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CB" w:rsidRPr="00AD12BB" w:rsidRDefault="00154B3B">
      <w:proofErr w:type="gramStart"/>
      <w:r w:rsidRPr="00AD12BB">
        <w:t xml:space="preserve">Referat  </w:t>
      </w:r>
      <w:r w:rsidR="00AB5E3B">
        <w:t>G</w:t>
      </w:r>
      <w:r w:rsidR="00690834">
        <w:t>eneralforsamling</w:t>
      </w:r>
      <w:proofErr w:type="gramEnd"/>
      <w:r w:rsidR="00690834">
        <w:t xml:space="preserve"> 2024</w:t>
      </w:r>
      <w:bookmarkStart w:id="0" w:name="_GoBack"/>
      <w:bookmarkEnd w:id="0"/>
      <w:r w:rsidRPr="00AD12BB">
        <w:t xml:space="preserve"> Grundejerforening</w:t>
      </w:r>
      <w:r w:rsidR="00690834">
        <w:t>en</w:t>
      </w:r>
      <w:r w:rsidRPr="00AD12BB">
        <w:t xml:space="preserve"> Bøgelunden – afholdt 5. februar 2024.</w:t>
      </w:r>
    </w:p>
    <w:p w:rsidR="00154B3B" w:rsidRPr="00AD12BB" w:rsidRDefault="00154B3B">
      <w:r w:rsidRPr="00AD12BB">
        <w:rPr>
          <w:rStyle w:val="Strk"/>
          <w:rFonts w:cs="Arial"/>
          <w:color w:val="334155"/>
          <w:shd w:val="clear" w:color="auto" w:fill="FFFFFF"/>
        </w:rPr>
        <w:t>Dagsorden:</w:t>
      </w:r>
      <w:r w:rsidRPr="00AD12BB">
        <w:rPr>
          <w:rFonts w:cs="Arial"/>
          <w:color w:val="334155"/>
        </w:rPr>
        <w:br/>
      </w:r>
      <w:r w:rsidRPr="00AD12BB">
        <w:rPr>
          <w:rStyle w:val="Strk"/>
          <w:rFonts w:cs="Arial"/>
          <w:color w:val="334155"/>
          <w:shd w:val="clear" w:color="auto" w:fill="FFFFFF"/>
        </w:rPr>
        <w:t>1. Valg af dirigent.</w:t>
      </w:r>
      <w:r w:rsidRPr="00AD12BB">
        <w:rPr>
          <w:rFonts w:cs="Arial"/>
          <w:color w:val="334155"/>
        </w:rPr>
        <w:br/>
      </w:r>
      <w:r w:rsidRPr="00AD12BB">
        <w:rPr>
          <w:rStyle w:val="Strk"/>
          <w:rFonts w:cs="Arial"/>
          <w:color w:val="334155"/>
          <w:shd w:val="clear" w:color="auto" w:fill="FFFFFF"/>
        </w:rPr>
        <w:t>2. Bestyrelsens beretning om det forløbne år.</w:t>
      </w:r>
      <w:r w:rsidRPr="00AD12BB">
        <w:rPr>
          <w:rFonts w:cs="Arial"/>
          <w:color w:val="334155"/>
        </w:rPr>
        <w:br/>
      </w:r>
      <w:r w:rsidRPr="00AD12BB">
        <w:rPr>
          <w:rStyle w:val="Strk"/>
          <w:rFonts w:cs="Arial"/>
          <w:color w:val="334155"/>
          <w:shd w:val="clear" w:color="auto" w:fill="FFFFFF"/>
        </w:rPr>
        <w:t>3. Aflæggelse af regnskab </w:t>
      </w:r>
      <w:r w:rsidRPr="00AD12BB">
        <w:rPr>
          <w:rFonts w:cs="Arial"/>
          <w:color w:val="334155"/>
        </w:rPr>
        <w:br/>
      </w:r>
      <w:r w:rsidRPr="00AD12BB">
        <w:rPr>
          <w:rStyle w:val="Strk"/>
          <w:rFonts w:cs="Arial"/>
          <w:color w:val="334155"/>
          <w:shd w:val="clear" w:color="auto" w:fill="FFFFFF"/>
        </w:rPr>
        <w:t>4. Fremlæggelse af budget og fastsættelse af kontingent.</w:t>
      </w:r>
      <w:r w:rsidRPr="00AD12BB">
        <w:rPr>
          <w:rFonts w:cs="Arial"/>
          <w:color w:val="334155"/>
        </w:rPr>
        <w:br/>
      </w:r>
      <w:r w:rsidRPr="00AD12BB">
        <w:rPr>
          <w:rStyle w:val="Strk"/>
          <w:rFonts w:cs="Arial"/>
          <w:color w:val="334155"/>
          <w:shd w:val="clear" w:color="auto" w:fill="FFFFFF"/>
        </w:rPr>
        <w:t>5. Rettidigt indkomne forslag</w:t>
      </w:r>
      <w:r w:rsidRPr="00AD12BB">
        <w:rPr>
          <w:rFonts w:cs="Arial"/>
          <w:color w:val="334155"/>
        </w:rPr>
        <w:br/>
      </w:r>
      <w:r w:rsidRPr="00AD12BB">
        <w:rPr>
          <w:rStyle w:val="Strk"/>
          <w:rFonts w:cs="Arial"/>
          <w:color w:val="334155"/>
          <w:shd w:val="clear" w:color="auto" w:fill="FFFFFF"/>
        </w:rPr>
        <w:t>6. Valg af formand for bestyrelsen.</w:t>
      </w:r>
      <w:r w:rsidRPr="00AD12BB">
        <w:rPr>
          <w:rFonts w:cs="Arial"/>
          <w:color w:val="334155"/>
        </w:rPr>
        <w:br/>
      </w:r>
      <w:r w:rsidRPr="00AD12BB">
        <w:rPr>
          <w:rStyle w:val="Strk"/>
          <w:rFonts w:cs="Arial"/>
          <w:color w:val="334155"/>
          <w:shd w:val="clear" w:color="auto" w:fill="FFFFFF"/>
        </w:rPr>
        <w:t>7. Valg af 2 bestyrelsesmedlemmer og 2 suppleanter.</w:t>
      </w:r>
      <w:r w:rsidRPr="00AD12BB">
        <w:rPr>
          <w:rFonts w:cs="Arial"/>
          <w:color w:val="334155"/>
        </w:rPr>
        <w:br/>
      </w:r>
      <w:r w:rsidRPr="00AD12BB">
        <w:rPr>
          <w:rStyle w:val="Strk"/>
          <w:rFonts w:cs="Arial"/>
          <w:color w:val="334155"/>
          <w:shd w:val="clear" w:color="auto" w:fill="FFFFFF"/>
        </w:rPr>
        <w:t>8. Valg af 2 revisorer og 2 revisorsuppleanter.</w:t>
      </w:r>
      <w:r w:rsidRPr="00AD12BB">
        <w:rPr>
          <w:rFonts w:cs="Arial"/>
          <w:color w:val="334155"/>
        </w:rPr>
        <w:br/>
      </w:r>
      <w:r w:rsidRPr="00AD12BB">
        <w:rPr>
          <w:rStyle w:val="Strk"/>
          <w:rFonts w:cs="Arial"/>
          <w:color w:val="334155"/>
          <w:shd w:val="clear" w:color="auto" w:fill="FFFFFF"/>
        </w:rPr>
        <w:t>9. Valg af 2 legepladsinspektører</w:t>
      </w:r>
      <w:r w:rsidRPr="00AD12BB">
        <w:rPr>
          <w:rFonts w:cs="Arial"/>
          <w:color w:val="334155"/>
        </w:rPr>
        <w:br/>
      </w:r>
      <w:r w:rsidRPr="00AD12BB">
        <w:rPr>
          <w:rStyle w:val="Strk"/>
          <w:rFonts w:cs="Arial"/>
          <w:color w:val="334155"/>
          <w:shd w:val="clear" w:color="auto" w:fill="FFFFFF"/>
        </w:rPr>
        <w:t>10. Eventuelt.</w:t>
      </w:r>
    </w:p>
    <w:p w:rsidR="00154B3B" w:rsidRPr="00AD12BB" w:rsidRDefault="00154B3B" w:rsidP="00154B3B">
      <w:pPr>
        <w:rPr>
          <w:b/>
        </w:rPr>
      </w:pPr>
      <w:r w:rsidRPr="00AD12BB">
        <w:rPr>
          <w:b/>
        </w:rPr>
        <w:t>1: Dirigent:</w:t>
      </w:r>
    </w:p>
    <w:p w:rsidR="00154B3B" w:rsidRPr="00AD12BB" w:rsidRDefault="00154B3B" w:rsidP="00154B3B">
      <w:r w:rsidRPr="00AD12BB">
        <w:t>Niels Jørgensen</w:t>
      </w:r>
      <w:r w:rsidR="00AB5E3B">
        <w:t>, nr. 25</w:t>
      </w:r>
    </w:p>
    <w:p w:rsidR="00154B3B" w:rsidRPr="00AD12BB" w:rsidRDefault="00154B3B">
      <w:pPr>
        <w:rPr>
          <w:b/>
        </w:rPr>
      </w:pPr>
      <w:r w:rsidRPr="00AD12BB">
        <w:rPr>
          <w:b/>
        </w:rPr>
        <w:t>2: Bestyrelsens beretning om det forløbne år:</w:t>
      </w:r>
    </w:p>
    <w:p w:rsidR="00C654CB" w:rsidRPr="00AD12BB" w:rsidRDefault="00154B3B">
      <w:r w:rsidRPr="00AD12BB">
        <w:t xml:space="preserve">Det blev takket for det flotte fremmøde og at bestyrelsens </w:t>
      </w:r>
      <w:r w:rsidR="00C654CB" w:rsidRPr="00AD12BB">
        <w:t>opfordring til at møde op til generalforsamling</w:t>
      </w:r>
      <w:r w:rsidR="00690834">
        <w:t>en</w:t>
      </w:r>
      <w:r w:rsidRPr="00AD12BB">
        <w:t xml:space="preserve"> blev fulgt</w:t>
      </w:r>
      <w:r w:rsidR="00C654CB" w:rsidRPr="00AD12BB">
        <w:t xml:space="preserve">. </w:t>
      </w:r>
    </w:p>
    <w:p w:rsidR="00F95910" w:rsidRPr="00AD12BB" w:rsidRDefault="00154B3B">
      <w:r w:rsidRPr="00AD12BB">
        <w:t>E</w:t>
      </w:r>
      <w:r w:rsidR="00C654CB" w:rsidRPr="00AD12BB">
        <w:t>t særligt punkt på dagsordenen</w:t>
      </w:r>
      <w:r w:rsidR="00690834">
        <w:t>: N</w:t>
      </w:r>
      <w:r w:rsidR="00C654CB" w:rsidRPr="00AD12BB">
        <w:t>y asfalt</w:t>
      </w:r>
      <w:r w:rsidRPr="00AD12BB">
        <w:t xml:space="preserve">, som blev gennemgået under </w:t>
      </w:r>
      <w:r w:rsidR="00690834">
        <w:t xml:space="preserve">punktet </w:t>
      </w:r>
      <w:r w:rsidRPr="00AD12BB">
        <w:t>eventuelt af vores asfalt fagmand, Mads Linnet.</w:t>
      </w:r>
    </w:p>
    <w:p w:rsidR="00C654CB" w:rsidRPr="00AD12BB" w:rsidRDefault="00F95910">
      <w:r w:rsidRPr="00AD12BB">
        <w:t xml:space="preserve">Det negative er jo, at vi som nævnt ved indkaldelsen står foran en regning, som vi hver især som medlem af grundejerforeningen skal deltage i.    Det positive er til gengæld, at vi får ny asfalt og rettet fortovet til hvor det er nødvendigt.    Det giver et løft til vores kvarter.   </w:t>
      </w:r>
    </w:p>
    <w:p w:rsidR="00C654CB" w:rsidRPr="00AD12BB" w:rsidRDefault="00C654CB">
      <w:r w:rsidRPr="00AD12BB">
        <w:t>Året 2023 er gået som tidligere år med 2 grønne dag</w:t>
      </w:r>
      <w:r w:rsidR="005B109F" w:rsidRPr="00AD12BB">
        <w:t>e</w:t>
      </w:r>
      <w:r w:rsidRPr="00AD12BB">
        <w:t xml:space="preserve"> – én i maj og én i </w:t>
      </w:r>
      <w:r w:rsidR="00A94120" w:rsidRPr="00AD12BB">
        <w:t>september</w:t>
      </w:r>
      <w:r w:rsidRPr="00AD12BB">
        <w:t xml:space="preserve"> – begge dage med fint fremmøde. </w:t>
      </w:r>
    </w:p>
    <w:p w:rsidR="00C654CB" w:rsidRPr="00AD12BB" w:rsidRDefault="00C654CB">
      <w:r w:rsidRPr="00AD12BB">
        <w:t xml:space="preserve">Vi har fået hjælp af gartner til klipning af støjvold og til sprøjtning af fællesarealer. </w:t>
      </w:r>
    </w:p>
    <w:p w:rsidR="00C654CB" w:rsidRPr="00AD12BB" w:rsidRDefault="00C654CB">
      <w:r w:rsidRPr="00AD12BB">
        <w:t>Det er fortsat Ejnar som klipper græsset.   Det har han lovet at fortsætte med i 2024.</w:t>
      </w:r>
    </w:p>
    <w:p w:rsidR="005B109F" w:rsidRPr="00AD12BB" w:rsidRDefault="005B109F">
      <w:r w:rsidRPr="00AD12BB">
        <w:t xml:space="preserve">Vi har undersøgt om det nye kvarter mellem vandtårnet og rideskolen – </w:t>
      </w:r>
      <w:proofErr w:type="spellStart"/>
      <w:r w:rsidRPr="00AD12BB">
        <w:t>Højagergårdsvej</w:t>
      </w:r>
      <w:proofErr w:type="spellEnd"/>
      <w:r w:rsidRPr="00AD12BB">
        <w:t xml:space="preserve"> – får tilslutning til Ternevej.      Der</w:t>
      </w:r>
      <w:r w:rsidR="00A94120" w:rsidRPr="00AD12BB">
        <w:t xml:space="preserve"> bliver IKKE tilslutning til</w:t>
      </w:r>
      <w:r w:rsidRPr="00AD12BB">
        <w:t xml:space="preserve"> Ternevej. </w:t>
      </w:r>
    </w:p>
    <w:p w:rsidR="00F95910" w:rsidRPr="00AD12BB" w:rsidRDefault="00154B3B">
      <w:pPr>
        <w:rPr>
          <w:b/>
        </w:rPr>
      </w:pPr>
      <w:r w:rsidRPr="00AD12BB">
        <w:rPr>
          <w:b/>
        </w:rPr>
        <w:t>3: Aflæggelse af regnskab</w:t>
      </w:r>
    </w:p>
    <w:p w:rsidR="00154B3B" w:rsidRPr="00AD12BB" w:rsidRDefault="00154B3B">
      <w:pPr>
        <w:rPr>
          <w:rFonts w:cs="Arial"/>
          <w:color w:val="334155"/>
          <w:shd w:val="clear" w:color="auto" w:fill="FFFFFF"/>
        </w:rPr>
      </w:pPr>
      <w:r w:rsidRPr="00AD12BB">
        <w:rPr>
          <w:rFonts w:cs="Arial"/>
          <w:color w:val="334155"/>
          <w:shd w:val="clear" w:color="auto" w:fill="FFFFFF"/>
        </w:rPr>
        <w:t xml:space="preserve">Kasserer Henning Madsen gennemgik regnskabet for 2023. Det udviste et overskud på DKK </w:t>
      </w:r>
      <w:r w:rsidR="00AD12BB" w:rsidRPr="00AD12BB">
        <w:rPr>
          <w:rFonts w:cs="Arial"/>
          <w:color w:val="334155"/>
          <w:shd w:val="clear" w:color="auto" w:fill="FFFFFF"/>
        </w:rPr>
        <w:t>5.061</w:t>
      </w:r>
      <w:r w:rsidRPr="00AD12BB">
        <w:rPr>
          <w:rFonts w:cs="Arial"/>
          <w:color w:val="334155"/>
          <w:shd w:val="clear" w:color="auto" w:fill="FFFFFF"/>
        </w:rPr>
        <w:t xml:space="preserve"> og en formue </w:t>
      </w:r>
      <w:r w:rsidR="00AD12BB" w:rsidRPr="00AD12BB">
        <w:rPr>
          <w:rFonts w:cs="Arial"/>
          <w:color w:val="334155"/>
          <w:shd w:val="clear" w:color="auto" w:fill="FFFFFF"/>
        </w:rPr>
        <w:t xml:space="preserve">pr. 31.12.2023 </w:t>
      </w:r>
      <w:r w:rsidRPr="00AD12BB">
        <w:rPr>
          <w:rFonts w:cs="Arial"/>
          <w:color w:val="334155"/>
          <w:shd w:val="clear" w:color="auto" w:fill="FFFFFF"/>
        </w:rPr>
        <w:t>på DKK 2</w:t>
      </w:r>
      <w:r w:rsidR="00AD12BB" w:rsidRPr="00AD12BB">
        <w:rPr>
          <w:rFonts w:cs="Arial"/>
          <w:color w:val="334155"/>
          <w:shd w:val="clear" w:color="auto" w:fill="FFFFFF"/>
        </w:rPr>
        <w:t>23</w:t>
      </w:r>
      <w:r w:rsidRPr="00AD12BB">
        <w:rPr>
          <w:rFonts w:cs="Arial"/>
          <w:color w:val="334155"/>
          <w:shd w:val="clear" w:color="auto" w:fill="FFFFFF"/>
        </w:rPr>
        <w:t>.</w:t>
      </w:r>
      <w:r w:rsidR="00AD12BB" w:rsidRPr="00AD12BB">
        <w:rPr>
          <w:rFonts w:cs="Arial"/>
          <w:color w:val="334155"/>
          <w:shd w:val="clear" w:color="auto" w:fill="FFFFFF"/>
        </w:rPr>
        <w:t>352,54</w:t>
      </w:r>
      <w:r w:rsidR="00AB5E3B">
        <w:rPr>
          <w:rFonts w:cs="Arial"/>
          <w:color w:val="334155"/>
          <w:shd w:val="clear" w:color="auto" w:fill="FFFFFF"/>
        </w:rPr>
        <w:t>.  (Regnskabet er tilgængelig på hjemmesiden)</w:t>
      </w:r>
      <w:r w:rsidRPr="00AD12BB">
        <w:rPr>
          <w:rFonts w:cs="Arial"/>
          <w:color w:val="334155"/>
          <w:shd w:val="clear" w:color="auto" w:fill="FFFFFF"/>
        </w:rPr>
        <w:t> </w:t>
      </w:r>
    </w:p>
    <w:p w:rsidR="00690834" w:rsidRDefault="00AD12BB">
      <w:pPr>
        <w:rPr>
          <w:rFonts w:cs="Arial"/>
          <w:b/>
          <w:color w:val="334155"/>
          <w:shd w:val="clear" w:color="auto" w:fill="FFFFFF"/>
        </w:rPr>
      </w:pPr>
      <w:proofErr w:type="gramStart"/>
      <w:r w:rsidRPr="00AD12BB">
        <w:rPr>
          <w:rFonts w:cs="Arial"/>
          <w:b/>
          <w:color w:val="334155"/>
          <w:shd w:val="clear" w:color="auto" w:fill="FFFFFF"/>
        </w:rPr>
        <w:t>4:  Fremlæggelse</w:t>
      </w:r>
      <w:proofErr w:type="gramEnd"/>
      <w:r w:rsidRPr="00AD12BB">
        <w:rPr>
          <w:rFonts w:cs="Arial"/>
          <w:b/>
          <w:color w:val="334155"/>
          <w:shd w:val="clear" w:color="auto" w:fill="FFFFFF"/>
        </w:rPr>
        <w:t xml:space="preserve"> af budget</w:t>
      </w:r>
      <w:r w:rsidR="00154B3B" w:rsidRPr="00AD12BB">
        <w:rPr>
          <w:rFonts w:cs="Arial"/>
          <w:b/>
          <w:color w:val="334155"/>
          <w:shd w:val="clear" w:color="auto" w:fill="FFFFFF"/>
        </w:rPr>
        <w:t xml:space="preserve"> og fastsættelse af kontingent</w:t>
      </w:r>
    </w:p>
    <w:p w:rsidR="00627FB6" w:rsidRPr="00690834" w:rsidRDefault="00AD12BB">
      <w:pPr>
        <w:rPr>
          <w:rFonts w:cs="Arial"/>
          <w:b/>
          <w:color w:val="334155"/>
          <w:shd w:val="clear" w:color="auto" w:fill="FFFFFF"/>
        </w:rPr>
      </w:pPr>
      <w:r w:rsidRPr="00AD12BB">
        <w:rPr>
          <w:rFonts w:cs="Arial"/>
          <w:color w:val="334155"/>
          <w:shd w:val="clear" w:color="auto" w:fill="FFFFFF"/>
        </w:rPr>
        <w:lastRenderedPageBreak/>
        <w:t>Kasserer Henning Madsen gennemgik budgettet for 2024.</w:t>
      </w:r>
      <w:r w:rsidR="002A40CE">
        <w:rPr>
          <w:rFonts w:cs="Arial"/>
          <w:color w:val="334155"/>
          <w:shd w:val="clear" w:color="auto" w:fill="FFFFFF"/>
        </w:rPr>
        <w:t xml:space="preserve">   Der forventes et overskud på DKK 22.650,- Kontingentet er </w:t>
      </w:r>
      <w:r w:rsidR="00627FB6">
        <w:rPr>
          <w:rFonts w:cs="Arial"/>
          <w:color w:val="334155"/>
          <w:shd w:val="clear" w:color="auto" w:fill="FFFFFF"/>
        </w:rPr>
        <w:t>fastsat til DKK 3.300,- /år.   Deltagelse ved mindst én grøn dag i løbet af året udløser rabat på DKK 300,-. Medlemmer af grundejerforeningens bestyrelse får yderligere rabat på DKK 500,</w:t>
      </w:r>
      <w:proofErr w:type="gramStart"/>
      <w:r w:rsidR="00627FB6">
        <w:rPr>
          <w:rFonts w:cs="Arial"/>
          <w:color w:val="334155"/>
          <w:shd w:val="clear" w:color="auto" w:fill="FFFFFF"/>
        </w:rPr>
        <w:t>- .</w:t>
      </w:r>
      <w:proofErr w:type="gramEnd"/>
    </w:p>
    <w:p w:rsidR="00627FB6" w:rsidRDefault="00627FB6">
      <w:pPr>
        <w:rPr>
          <w:rFonts w:cs="Arial"/>
          <w:color w:val="334155"/>
          <w:shd w:val="clear" w:color="auto" w:fill="FFFFFF"/>
        </w:rPr>
      </w:pPr>
      <w:r w:rsidRPr="00AD12BB">
        <w:rPr>
          <w:rStyle w:val="Strk"/>
          <w:rFonts w:cs="Arial"/>
          <w:color w:val="334155"/>
          <w:shd w:val="clear" w:color="auto" w:fill="FFFFFF"/>
        </w:rPr>
        <w:t>5. Rettidigt indkomne forslag</w:t>
      </w:r>
      <w:r w:rsidRPr="00AD12BB">
        <w:rPr>
          <w:rFonts w:cs="Arial"/>
          <w:color w:val="334155"/>
        </w:rPr>
        <w:br/>
      </w:r>
      <w:r>
        <w:rPr>
          <w:rFonts w:cs="Arial"/>
          <w:color w:val="334155"/>
          <w:shd w:val="clear" w:color="auto" w:fill="FFFFFF"/>
        </w:rPr>
        <w:t>Ingen</w:t>
      </w:r>
    </w:p>
    <w:p w:rsidR="00627FB6" w:rsidRDefault="00627FB6">
      <w:pPr>
        <w:rPr>
          <w:rStyle w:val="Strk"/>
          <w:rFonts w:cs="Arial"/>
          <w:color w:val="334155"/>
          <w:shd w:val="clear" w:color="auto" w:fill="FFFFFF"/>
        </w:rPr>
      </w:pPr>
      <w:r w:rsidRPr="00AD12BB">
        <w:rPr>
          <w:rStyle w:val="Strk"/>
          <w:rFonts w:cs="Arial"/>
          <w:color w:val="334155"/>
          <w:shd w:val="clear" w:color="auto" w:fill="FFFFFF"/>
        </w:rPr>
        <w:t>6. Valg af formand for bestyrelsen.</w:t>
      </w:r>
    </w:p>
    <w:p w:rsidR="00627FB6" w:rsidRDefault="00627FB6">
      <w:pPr>
        <w:rPr>
          <w:rStyle w:val="Strk"/>
          <w:rFonts w:cs="Arial"/>
          <w:b w:val="0"/>
          <w:color w:val="334155"/>
          <w:shd w:val="clear" w:color="auto" w:fill="FFFFFF"/>
        </w:rPr>
      </w:pPr>
      <w:r>
        <w:rPr>
          <w:rStyle w:val="Strk"/>
          <w:rFonts w:cs="Arial"/>
          <w:b w:val="0"/>
          <w:color w:val="334155"/>
          <w:shd w:val="clear" w:color="auto" w:fill="FFFFFF"/>
        </w:rPr>
        <w:t>Thomas Dalsgaard, nr. 27 modtog genvalg</w:t>
      </w:r>
    </w:p>
    <w:p w:rsidR="00627FB6" w:rsidRDefault="00627FB6">
      <w:pPr>
        <w:rPr>
          <w:rStyle w:val="Strk"/>
          <w:rFonts w:cs="Arial"/>
          <w:color w:val="334155"/>
          <w:shd w:val="clear" w:color="auto" w:fill="FFFFFF"/>
        </w:rPr>
      </w:pPr>
      <w:r w:rsidRPr="00AD12BB">
        <w:rPr>
          <w:rStyle w:val="Strk"/>
          <w:rFonts w:cs="Arial"/>
          <w:color w:val="334155"/>
          <w:shd w:val="clear" w:color="auto" w:fill="FFFFFF"/>
        </w:rPr>
        <w:t>7. Valg af 2 bestyrelsesmedlemmer og 2 suppleanter.</w:t>
      </w:r>
    </w:p>
    <w:p w:rsidR="00627FB6" w:rsidRDefault="00627FB6">
      <w:pPr>
        <w:rPr>
          <w:rStyle w:val="Strk"/>
          <w:rFonts w:cs="Arial"/>
          <w:b w:val="0"/>
          <w:color w:val="334155"/>
          <w:shd w:val="clear" w:color="auto" w:fill="FFFFFF"/>
        </w:rPr>
      </w:pPr>
      <w:r>
        <w:rPr>
          <w:rStyle w:val="Strk"/>
          <w:rFonts w:cs="Arial"/>
          <w:b w:val="0"/>
          <w:color w:val="334155"/>
          <w:shd w:val="clear" w:color="auto" w:fill="FFFFFF"/>
        </w:rPr>
        <w:t>Val af 2 bestyrelsesmedlemmer:</w:t>
      </w:r>
    </w:p>
    <w:p w:rsidR="00627FB6" w:rsidRPr="00627FB6" w:rsidRDefault="00627FB6">
      <w:pPr>
        <w:rPr>
          <w:rFonts w:cs="Arial"/>
          <w:bCs/>
          <w:color w:val="334155"/>
          <w:shd w:val="clear" w:color="auto" w:fill="FFFFFF"/>
        </w:rPr>
      </w:pPr>
      <w:r w:rsidRPr="00627FB6">
        <w:rPr>
          <w:rStyle w:val="Strk"/>
          <w:rFonts w:cs="Arial"/>
          <w:b w:val="0"/>
          <w:color w:val="334155"/>
          <w:shd w:val="clear" w:color="auto" w:fill="FFFFFF"/>
        </w:rPr>
        <w:t xml:space="preserve">På valg var Danner Kirkel, nr. 23 </w:t>
      </w:r>
      <w:r w:rsidRPr="00627FB6">
        <w:rPr>
          <w:rFonts w:cs="Arial"/>
          <w:color w:val="334155"/>
          <w:shd w:val="clear" w:color="auto" w:fill="FFFFFF"/>
        </w:rPr>
        <w:t xml:space="preserve">og </w:t>
      </w:r>
      <w:proofErr w:type="gramStart"/>
      <w:r w:rsidRPr="00627FB6">
        <w:rPr>
          <w:rFonts w:cs="Arial"/>
          <w:color w:val="334155"/>
          <w:shd w:val="clear" w:color="auto" w:fill="FFFFFF"/>
        </w:rPr>
        <w:t>Niels  Jørgensen</w:t>
      </w:r>
      <w:proofErr w:type="gramEnd"/>
      <w:r w:rsidRPr="00627FB6">
        <w:rPr>
          <w:rFonts w:cs="Arial"/>
          <w:color w:val="334155"/>
          <w:shd w:val="clear" w:color="auto" w:fill="FFFFFF"/>
        </w:rPr>
        <w:t>, nr. 25.    Begge modtog genvalg.</w:t>
      </w:r>
    </w:p>
    <w:p w:rsidR="00627FB6" w:rsidRDefault="00627FB6">
      <w:pPr>
        <w:rPr>
          <w:rFonts w:cs="Arial"/>
          <w:color w:val="334155"/>
          <w:shd w:val="clear" w:color="auto" w:fill="FFFFFF"/>
        </w:rPr>
      </w:pPr>
      <w:r w:rsidRPr="00627FB6">
        <w:rPr>
          <w:rFonts w:cs="Arial"/>
          <w:color w:val="334155"/>
          <w:shd w:val="clear" w:color="auto" w:fill="FFFFFF"/>
        </w:rPr>
        <w:t>Valg af 2 suppleanter:</w:t>
      </w:r>
    </w:p>
    <w:p w:rsidR="00627FB6" w:rsidRPr="002541ED" w:rsidRDefault="00627FB6">
      <w:pPr>
        <w:rPr>
          <w:rFonts w:cs="Arial"/>
          <w:color w:val="334155"/>
          <w:shd w:val="clear" w:color="auto" w:fill="FFFFFF"/>
        </w:rPr>
      </w:pPr>
      <w:r w:rsidRPr="002541ED">
        <w:rPr>
          <w:rFonts w:cs="Arial"/>
          <w:color w:val="334155"/>
          <w:shd w:val="clear" w:color="auto" w:fill="FFFFFF"/>
        </w:rPr>
        <w:t>På valg var Jesper Friis Madsen nr. 51B og Gert Olsen nr. 51A, begge genvalgt</w:t>
      </w:r>
    </w:p>
    <w:p w:rsidR="00627FB6" w:rsidRPr="002541ED" w:rsidRDefault="00627FB6">
      <w:pPr>
        <w:rPr>
          <w:rStyle w:val="Strk"/>
          <w:rFonts w:cs="Arial"/>
          <w:color w:val="334155"/>
          <w:shd w:val="clear" w:color="auto" w:fill="FFFFFF"/>
        </w:rPr>
      </w:pPr>
      <w:r w:rsidRPr="002541ED">
        <w:rPr>
          <w:rStyle w:val="Strk"/>
          <w:rFonts w:cs="Arial"/>
          <w:color w:val="334155"/>
          <w:shd w:val="clear" w:color="auto" w:fill="FFFFFF"/>
        </w:rPr>
        <w:t>8. Valg af 2 revisorer og 2 revisorsuppleanter.</w:t>
      </w:r>
    </w:p>
    <w:p w:rsidR="00690834" w:rsidRDefault="00627FB6">
      <w:pPr>
        <w:rPr>
          <w:rStyle w:val="Strk"/>
          <w:rFonts w:cs="Arial"/>
          <w:color w:val="334155"/>
          <w:shd w:val="clear" w:color="auto" w:fill="FFFFFF"/>
        </w:rPr>
      </w:pPr>
      <w:r w:rsidRPr="002541ED">
        <w:rPr>
          <w:rFonts w:cs="Arial"/>
          <w:color w:val="334155"/>
          <w:shd w:val="clear" w:color="auto" w:fill="FFFFFF"/>
        </w:rPr>
        <w:t xml:space="preserve">På valg var. Tina Rasmussen nr. 15 og Niels-Peter Heje nr. 33., </w:t>
      </w:r>
      <w:r w:rsidR="002541ED" w:rsidRPr="002541ED">
        <w:rPr>
          <w:rFonts w:cs="Arial"/>
          <w:color w:val="334155"/>
          <w:shd w:val="clear" w:color="auto" w:fill="FFFFFF"/>
        </w:rPr>
        <w:t>begge genvalgt</w:t>
      </w:r>
      <w:r w:rsidRPr="002541ED">
        <w:rPr>
          <w:rFonts w:cs="Arial"/>
          <w:color w:val="334155"/>
        </w:rPr>
        <w:br/>
      </w:r>
      <w:r w:rsidRPr="002541ED">
        <w:rPr>
          <w:rFonts w:cs="Arial"/>
          <w:color w:val="334155"/>
          <w:shd w:val="clear" w:color="auto" w:fill="FFFFFF"/>
        </w:rPr>
        <w:t>Valg af 2 suppleanter:</w:t>
      </w:r>
      <w:r w:rsidR="002541ED" w:rsidRPr="002541ED">
        <w:rPr>
          <w:rFonts w:cs="Arial"/>
          <w:color w:val="334155"/>
          <w:shd w:val="clear" w:color="auto" w:fill="FFFFFF"/>
        </w:rPr>
        <w:t xml:space="preserve"> Søren Mogensen, nr. 1, og Niels Munk Clausen, nr. 11</w:t>
      </w:r>
      <w:r w:rsidRPr="002541ED">
        <w:rPr>
          <w:rFonts w:cs="Arial"/>
          <w:color w:val="334155"/>
        </w:rPr>
        <w:br/>
      </w:r>
    </w:p>
    <w:p w:rsidR="002541ED" w:rsidRPr="002541ED" w:rsidRDefault="002541ED">
      <w:pPr>
        <w:rPr>
          <w:rStyle w:val="Strk"/>
          <w:rFonts w:cs="Arial"/>
          <w:color w:val="334155"/>
          <w:shd w:val="clear" w:color="auto" w:fill="FFFFFF"/>
        </w:rPr>
      </w:pPr>
      <w:r w:rsidRPr="002541ED">
        <w:rPr>
          <w:rStyle w:val="Strk"/>
          <w:rFonts w:cs="Arial"/>
          <w:color w:val="334155"/>
          <w:shd w:val="clear" w:color="auto" w:fill="FFFFFF"/>
        </w:rPr>
        <w:t>9. Valg af 2 legepladsinspektører</w:t>
      </w:r>
    </w:p>
    <w:p w:rsidR="002541ED" w:rsidRPr="002541ED" w:rsidRDefault="002541ED">
      <w:pPr>
        <w:rPr>
          <w:rFonts w:cs="Arial"/>
          <w:color w:val="334155"/>
          <w:shd w:val="clear" w:color="auto" w:fill="FFFFFF"/>
        </w:rPr>
      </w:pPr>
      <w:r w:rsidRPr="002541ED">
        <w:rPr>
          <w:rFonts w:cs="Arial"/>
          <w:color w:val="334155"/>
          <w:shd w:val="clear" w:color="auto" w:fill="FFFFFF"/>
        </w:rPr>
        <w:t xml:space="preserve">På valg </w:t>
      </w:r>
      <w:r>
        <w:rPr>
          <w:rFonts w:cs="Arial"/>
          <w:color w:val="334155"/>
          <w:shd w:val="clear" w:color="auto" w:fill="FFFFFF"/>
        </w:rPr>
        <w:t>var</w:t>
      </w:r>
      <w:r w:rsidRPr="002541ED">
        <w:rPr>
          <w:rFonts w:cs="Arial"/>
          <w:color w:val="334155"/>
          <w:shd w:val="clear" w:color="auto" w:fill="FFFFFF"/>
        </w:rPr>
        <w:t xml:space="preserve"> Christian Hougaard Sørensen nr. 35 og Danner Kirkel nr. 23, begge genvalgt, DK passiv inspektør</w:t>
      </w:r>
    </w:p>
    <w:p w:rsidR="002541ED" w:rsidRPr="00AD12BB" w:rsidRDefault="002541ED" w:rsidP="002541ED">
      <w:r w:rsidRPr="00AD12BB">
        <w:rPr>
          <w:rStyle w:val="Strk"/>
          <w:rFonts w:cs="Arial"/>
          <w:color w:val="334155"/>
          <w:shd w:val="clear" w:color="auto" w:fill="FFFFFF"/>
        </w:rPr>
        <w:t>10. Eventuelt.</w:t>
      </w:r>
    </w:p>
    <w:p w:rsidR="002541ED" w:rsidRDefault="002541ED">
      <w:r>
        <w:t>Asfalt projekt</w:t>
      </w:r>
      <w:r w:rsidR="00AB5E3B">
        <w:t>et:</w:t>
      </w:r>
    </w:p>
    <w:p w:rsidR="00154B3B" w:rsidRPr="002541ED" w:rsidRDefault="002541ED">
      <w:r>
        <w:t xml:space="preserve">Mads Linnet fremlagde projektet.  (Fremlæggelse er tilgængelig på hjemmesiden).  </w:t>
      </w:r>
    </w:p>
    <w:p w:rsidR="00C654CB" w:rsidRDefault="002541ED">
      <w:r>
        <w:t>Konklusionen af fremlæggelsen var, at projektet kun er realisérbar, såfremt hvert medlem af grundejerforeningen accepterer et engangskontingent på DKK 11.000,-</w:t>
      </w:r>
    </w:p>
    <w:p w:rsidR="00AB5E3B" w:rsidRDefault="002541ED">
      <w:r>
        <w:t xml:space="preserve">Jævnfør grundejerforeningens egne </w:t>
      </w:r>
      <w:r w:rsidRPr="00AB5E3B">
        <w:t>vedtægter</w:t>
      </w:r>
      <w:r w:rsidR="00AB5E3B" w:rsidRPr="00AB5E3B">
        <w:rPr>
          <w:rStyle w:val="Strk"/>
          <w:rFonts w:cs="Arial"/>
          <w:color w:val="334155"/>
          <w:shd w:val="clear" w:color="auto" w:fill="FFFFFF"/>
        </w:rPr>
        <w:t>§10</w:t>
      </w:r>
      <w:r w:rsidR="00AB5E3B">
        <w:t xml:space="preserve">kræves 2/3 flertal for at projektet kan igangsættes, og engangskontingentet dermed accepteres.  </w:t>
      </w:r>
    </w:p>
    <w:p w:rsidR="002541ED" w:rsidRDefault="00AB5E3B">
      <w:r>
        <w:t>Af foreningens 29 m</w:t>
      </w:r>
      <w:r w:rsidR="00A8258A">
        <w:t>edlemmer stemte 24 medlemmer for</w:t>
      </w:r>
      <w:r>
        <w:t xml:space="preserve"> projektets gennemførel</w:t>
      </w:r>
      <w:r w:rsidR="00083F86">
        <w:t>se</w:t>
      </w:r>
      <w:r w:rsidR="00690834">
        <w:t xml:space="preserve">. 1 medlem stemte imod, 1 medlem stemte neutralt, og 3 medlemmer deltog ikke ved afstemningen, hverken via fuldmagt eller ved egen deltagelse på generalforsamlingen.   </w:t>
      </w:r>
    </w:p>
    <w:p w:rsidR="00AB5E3B" w:rsidRDefault="00AB5E3B">
      <w:r>
        <w:t>Det b</w:t>
      </w:r>
      <w:r w:rsidR="00690834">
        <w:t xml:space="preserve">lev aftalt, at der </w:t>
      </w:r>
      <w:proofErr w:type="gramStart"/>
      <w:r w:rsidR="00690834">
        <w:t xml:space="preserve">rundsendes </w:t>
      </w:r>
      <w:r>
        <w:t xml:space="preserve"> kontingent</w:t>
      </w:r>
      <w:proofErr w:type="gramEnd"/>
      <w:r>
        <w:t xml:space="preserve"> opkrævning på DKK 11.000, som forfalder 1. april. </w:t>
      </w:r>
    </w:p>
    <w:p w:rsidR="00AB5E3B" w:rsidRPr="00AD12BB" w:rsidRDefault="00AB5E3B">
      <w:r>
        <w:t xml:space="preserve">Asfaltarbejdet bliver først bestilt, når alle opkrævninger er indbetalt på foreningens konto. </w:t>
      </w:r>
    </w:p>
    <w:p w:rsidR="002541ED" w:rsidRDefault="002541ED">
      <w:r>
        <w:lastRenderedPageBreak/>
        <w:t>Referent:</w:t>
      </w:r>
    </w:p>
    <w:p w:rsidR="002541ED" w:rsidRPr="00AD12BB" w:rsidRDefault="002541ED">
      <w:r>
        <w:t>Thomas Dalsgaard, nr. 27.</w:t>
      </w:r>
    </w:p>
    <w:p w:rsidR="00C654CB" w:rsidRPr="00AD12BB" w:rsidRDefault="00C654CB"/>
    <w:p w:rsidR="00C654CB" w:rsidRPr="00AD12BB" w:rsidRDefault="00C654CB"/>
    <w:p w:rsidR="00C654CB" w:rsidRPr="00AD12BB" w:rsidRDefault="00C654CB"/>
    <w:sectPr w:rsidR="00C654CB" w:rsidRPr="00AD12BB" w:rsidSect="001907B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36B0C"/>
    <w:multiLevelType w:val="hybridMultilevel"/>
    <w:tmpl w:val="B81482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7A962A32"/>
    <w:multiLevelType w:val="hybridMultilevel"/>
    <w:tmpl w:val="1158D1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C654CB"/>
    <w:rsid w:val="00083F86"/>
    <w:rsid w:val="000F2557"/>
    <w:rsid w:val="00154B3B"/>
    <w:rsid w:val="001907BE"/>
    <w:rsid w:val="002541ED"/>
    <w:rsid w:val="002A40CE"/>
    <w:rsid w:val="005B109F"/>
    <w:rsid w:val="00627FB6"/>
    <w:rsid w:val="00690834"/>
    <w:rsid w:val="00A8258A"/>
    <w:rsid w:val="00A94120"/>
    <w:rsid w:val="00AB5E3B"/>
    <w:rsid w:val="00AD12BB"/>
    <w:rsid w:val="00C654CB"/>
    <w:rsid w:val="00E81E61"/>
    <w:rsid w:val="00F95910"/>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B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54B3B"/>
    <w:rPr>
      <w:b/>
      <w:bCs/>
    </w:rPr>
  </w:style>
  <w:style w:type="paragraph" w:styleId="Listeafsnit">
    <w:name w:val="List Paragraph"/>
    <w:basedOn w:val="Normal"/>
    <w:uiPriority w:val="34"/>
    <w:qFormat/>
    <w:rsid w:val="00154B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54B3B"/>
    <w:rPr>
      <w:b/>
      <w:bCs/>
    </w:rPr>
  </w:style>
  <w:style w:type="paragraph" w:styleId="Listeafsnit">
    <w:name w:val="List Paragraph"/>
    <w:basedOn w:val="Normal"/>
    <w:uiPriority w:val="34"/>
    <w:qFormat/>
    <w:rsid w:val="00154B3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BMM</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Windows-bruger</cp:lastModifiedBy>
  <cp:revision>2</cp:revision>
  <dcterms:created xsi:type="dcterms:W3CDTF">2024-02-07T20:22:00Z</dcterms:created>
  <dcterms:modified xsi:type="dcterms:W3CDTF">2024-02-07T20:22:00Z</dcterms:modified>
</cp:coreProperties>
</file>